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（参考模板）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昔阳县医疗集团公开招聘工作领导组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，政治面貌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。该同志于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月 日至 年 月 日，在本单位从事     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参加昔阳县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医疗集团2024年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3200" w:firstLineChars="10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年**月**日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机关公务员、事业单位工作人员须加注主管部门及当地组织、人事部门同意报考意见，并注明是否有服务期限、是否在试用期内。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OGRkZWQ5MmU2MDVlYzk3YTk0MWRmMWRlNjA5NGYifQ=="/>
  </w:docVars>
  <w:rsids>
    <w:rsidRoot w:val="48AF0AAC"/>
    <w:rsid w:val="0240697C"/>
    <w:rsid w:val="05031F63"/>
    <w:rsid w:val="08E4186E"/>
    <w:rsid w:val="0E9E7CD0"/>
    <w:rsid w:val="271708C1"/>
    <w:rsid w:val="2A7A4F6D"/>
    <w:rsid w:val="48AF0AAC"/>
    <w:rsid w:val="506B19D6"/>
    <w:rsid w:val="56413FC2"/>
    <w:rsid w:val="672D4156"/>
    <w:rsid w:val="7FD056BB"/>
    <w:rsid w:val="BD6B72E8"/>
    <w:rsid w:val="C1F99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237</Characters>
  <Lines>0</Lines>
  <Paragraphs>0</Paragraphs>
  <TotalTime>2</TotalTime>
  <ScaleCrop>false</ScaleCrop>
  <LinksUpToDate>false</LinksUpToDate>
  <CharactersWithSpaces>267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2021-10-28T17:16:00Z</dcterms:created>
  <dc:creator>Administrator</dc:creator>
  <cp:lastModifiedBy>眼睛成海却未蓝</cp:lastModifiedBy>
  <cp:lastPrinted>2024-05-23T01:16:18Z</cp:lastPrinted>
  <dcterms:modified xsi:type="dcterms:W3CDTF">2024-05-23T01:16:22Z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E2AF9B8D44314745996359E77E5528BC</vt:lpwstr>
  </property>
</Properties>
</file>