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jc w:val="left"/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hint="eastAsia" w:ascii="方正小标宋简体" w:hAnsi="仿宋_GB2312" w:eastAsia="方正小标宋简体" w:cs="仿宋_GB2312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仿宋_GB2312" w:eastAsia="方正小标宋简体" w:cs="仿宋_GB2312"/>
          <w:color w:val="000000" w:themeColor="text1"/>
          <w:sz w:val="36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2024年</w:t>
      </w:r>
      <w:r>
        <w:rPr>
          <w:rFonts w:hint="eastAsia" w:ascii="方正小标宋简体" w:hAnsi="仿宋_GB2312" w:eastAsia="方正小标宋简体" w:cs="仿宋_GB2312"/>
          <w:color w:val="000000" w:themeColor="text1"/>
          <w:sz w:val="36"/>
          <w:szCs w:val="32"/>
          <w:highlight w:val="none"/>
          <w14:textFill>
            <w14:solidFill>
              <w14:schemeClr w14:val="tx1"/>
            </w14:solidFill>
          </w14:textFill>
        </w:rPr>
        <w:t>浙</w:t>
      </w:r>
      <w:r>
        <w:rPr>
          <w:rFonts w:hint="eastAsia" w:ascii="方正小标宋简体" w:hAnsi="仿宋_GB2312" w:eastAsia="方正小标宋简体" w:cs="仿宋_GB2312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江省瑞安中学面向社会公开招聘公办教师岗位一览表</w:t>
      </w:r>
      <w:bookmarkEnd w:id="0"/>
    </w:p>
    <w:p>
      <w:pPr>
        <w:widowControl/>
        <w:jc w:val="center"/>
        <w:rPr>
          <w:rFonts w:hint="eastAsia" w:ascii="方正小标宋简体" w:hAnsi="仿宋_GB2312" w:eastAsia="方正小标宋简体" w:cs="仿宋_GB2312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2155"/>
        <w:gridCol w:w="815"/>
        <w:gridCol w:w="850"/>
        <w:gridCol w:w="709"/>
        <w:gridCol w:w="1134"/>
        <w:gridCol w:w="1134"/>
        <w:gridCol w:w="1134"/>
        <w:gridCol w:w="1134"/>
        <w:gridCol w:w="1985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63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b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b/>
                <w:color w:val="auto"/>
                <w:spacing w:val="8"/>
                <w:sz w:val="21"/>
                <w:szCs w:val="21"/>
              </w:rPr>
              <w:t>序号</w:t>
            </w:r>
          </w:p>
        </w:tc>
        <w:tc>
          <w:tcPr>
            <w:tcW w:w="2155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b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b/>
                <w:color w:val="auto"/>
                <w:spacing w:val="8"/>
                <w:sz w:val="21"/>
                <w:szCs w:val="21"/>
              </w:rPr>
              <w:t>招聘岗位</w:t>
            </w:r>
          </w:p>
        </w:tc>
        <w:tc>
          <w:tcPr>
            <w:tcW w:w="815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b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b/>
                <w:color w:val="auto"/>
                <w:spacing w:val="8"/>
                <w:sz w:val="21"/>
                <w:szCs w:val="21"/>
              </w:rPr>
              <w:t>岗位</w:t>
            </w:r>
          </w:p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b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b/>
                <w:color w:val="auto"/>
                <w:spacing w:val="8"/>
                <w:sz w:val="21"/>
                <w:szCs w:val="21"/>
              </w:rPr>
              <w:t>代码</w:t>
            </w:r>
          </w:p>
        </w:tc>
        <w:tc>
          <w:tcPr>
            <w:tcW w:w="850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b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b/>
                <w:color w:val="auto"/>
                <w:spacing w:val="8"/>
                <w:sz w:val="21"/>
                <w:szCs w:val="21"/>
              </w:rPr>
              <w:t>经费</w:t>
            </w:r>
          </w:p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b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b/>
                <w:color w:val="auto"/>
                <w:spacing w:val="8"/>
                <w:sz w:val="21"/>
                <w:szCs w:val="21"/>
              </w:rPr>
              <w:t>形式</w:t>
            </w:r>
          </w:p>
        </w:tc>
        <w:tc>
          <w:tcPr>
            <w:tcW w:w="709" w:type="dxa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b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b/>
                <w:color w:val="auto"/>
                <w:spacing w:val="8"/>
                <w:sz w:val="21"/>
                <w:szCs w:val="21"/>
              </w:rPr>
              <w:t>招聘</w:t>
            </w:r>
          </w:p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b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b/>
                <w:color w:val="auto"/>
                <w:spacing w:val="8"/>
                <w:sz w:val="21"/>
                <w:szCs w:val="21"/>
              </w:rPr>
              <w:t>计划数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b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b/>
                <w:color w:val="auto"/>
                <w:spacing w:val="8"/>
                <w:sz w:val="21"/>
                <w:szCs w:val="21"/>
              </w:rPr>
              <w:t>户籍</w:t>
            </w:r>
          </w:p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b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b/>
                <w:color w:val="auto"/>
                <w:spacing w:val="8"/>
                <w:sz w:val="21"/>
                <w:szCs w:val="21"/>
              </w:rPr>
              <w:t>或籍贯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b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b/>
                <w:color w:val="auto"/>
                <w:spacing w:val="8"/>
                <w:sz w:val="21"/>
                <w:szCs w:val="21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b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b/>
                <w:color w:val="auto"/>
                <w:spacing w:val="8"/>
                <w:sz w:val="21"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b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b/>
                <w:color w:val="auto"/>
                <w:spacing w:val="8"/>
                <w:sz w:val="21"/>
                <w:szCs w:val="21"/>
              </w:rPr>
              <w:t>学位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b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b/>
                <w:color w:val="auto"/>
                <w:spacing w:val="8"/>
                <w:sz w:val="21"/>
                <w:szCs w:val="21"/>
              </w:rPr>
              <w:t>教师资格要求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hint="eastAsia" w:ascii="仿宋_GB2312" w:hAnsi="Microsoft YaHei UI" w:eastAsia="仿宋_GB2312"/>
                <w:b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b/>
                <w:color w:val="auto"/>
                <w:spacing w:val="8"/>
                <w:sz w:val="21"/>
                <w:szCs w:val="21"/>
              </w:rPr>
              <w:t>普通话</w:t>
            </w:r>
          </w:p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b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b/>
                <w:color w:val="auto"/>
                <w:spacing w:val="8"/>
                <w:sz w:val="21"/>
                <w:szCs w:val="21"/>
              </w:rPr>
              <w:t>要求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b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b/>
                <w:color w:val="auto"/>
                <w:spacing w:val="8"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63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color w:val="auto"/>
                <w:spacing w:val="8"/>
                <w:sz w:val="21"/>
                <w:szCs w:val="21"/>
              </w:rPr>
              <w:t>1</w:t>
            </w:r>
          </w:p>
        </w:tc>
        <w:tc>
          <w:tcPr>
            <w:tcW w:w="2155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color w:val="auto"/>
                <w:spacing w:val="8"/>
                <w:sz w:val="21"/>
                <w:szCs w:val="21"/>
              </w:rPr>
              <w:t>高中语文教师</w:t>
            </w:r>
          </w:p>
        </w:tc>
        <w:tc>
          <w:tcPr>
            <w:tcW w:w="815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color w:val="auto"/>
                <w:spacing w:val="8"/>
                <w:sz w:val="21"/>
                <w:szCs w:val="21"/>
              </w:rPr>
              <w:t>2401</w:t>
            </w:r>
          </w:p>
        </w:tc>
        <w:tc>
          <w:tcPr>
            <w:tcW w:w="850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color w:val="auto"/>
                <w:spacing w:val="8"/>
                <w:sz w:val="21"/>
                <w:szCs w:val="21"/>
              </w:rPr>
              <w:t>全额</w:t>
            </w:r>
          </w:p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color w:val="auto"/>
                <w:spacing w:val="8"/>
                <w:sz w:val="21"/>
                <w:szCs w:val="21"/>
              </w:rPr>
              <w:t>拨款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color w:val="auto"/>
                <w:spacing w:val="8"/>
                <w:sz w:val="21"/>
                <w:szCs w:val="21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color w:val="auto"/>
                <w:spacing w:val="8"/>
                <w:sz w:val="21"/>
                <w:szCs w:val="21"/>
              </w:rPr>
              <w:t>温州市(瑞安生源不限)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color w:val="auto"/>
                <w:spacing w:val="8"/>
                <w:sz w:val="21"/>
                <w:szCs w:val="21"/>
              </w:rPr>
              <w:t>1989年1月1日以后出生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color w:val="auto"/>
                <w:spacing w:val="8"/>
                <w:sz w:val="21"/>
                <w:szCs w:val="21"/>
              </w:rPr>
              <w:t>本科</w:t>
            </w:r>
          </w:p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color w:val="auto"/>
                <w:spacing w:val="8"/>
                <w:sz w:val="21"/>
                <w:szCs w:val="21"/>
              </w:rPr>
              <w:t>及以上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color w:val="auto"/>
                <w:spacing w:val="8"/>
                <w:sz w:val="21"/>
                <w:szCs w:val="21"/>
              </w:rPr>
              <w:t>具有与报考学历相匹配的学位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color w:val="auto"/>
                <w:spacing w:val="8"/>
                <w:sz w:val="21"/>
                <w:szCs w:val="21"/>
              </w:rPr>
              <w:t>2024年7月31日前取得相应学科高中教师资格证书（本科阶段为“双一流”高校毕业的，放宽至介绍信开具后2年内）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color w:val="auto"/>
                <w:spacing w:val="8"/>
                <w:sz w:val="21"/>
                <w:szCs w:val="21"/>
              </w:rPr>
              <w:t>二级甲等及以上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color w:val="auto"/>
                <w:spacing w:val="8"/>
                <w:sz w:val="21"/>
                <w:szCs w:val="21"/>
              </w:rPr>
              <w:t>详见</w:t>
            </w:r>
          </w:p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hint="eastAsia" w:ascii="仿宋_GB2312" w:hAnsi="Microsoft YaHei UI" w:eastAsia="仿宋_GB2312"/>
                <w:color w:val="auto"/>
                <w:spacing w:val="8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Microsoft YaHei UI" w:eastAsia="仿宋_GB2312"/>
                <w:color w:val="auto"/>
                <w:spacing w:val="8"/>
                <w:sz w:val="21"/>
                <w:szCs w:val="21"/>
              </w:rPr>
              <w:t>附件</w:t>
            </w:r>
            <w:r>
              <w:rPr>
                <w:rFonts w:hint="eastAsia" w:ascii="仿宋_GB2312" w:hAnsi="Microsoft YaHei UI" w:eastAsia="仿宋_GB2312"/>
                <w:color w:val="auto"/>
                <w:spacing w:val="8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63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color w:val="auto"/>
                <w:spacing w:val="8"/>
                <w:sz w:val="21"/>
                <w:szCs w:val="21"/>
              </w:rPr>
              <w:t>2</w:t>
            </w:r>
          </w:p>
        </w:tc>
        <w:tc>
          <w:tcPr>
            <w:tcW w:w="2155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color w:val="auto"/>
                <w:spacing w:val="8"/>
                <w:sz w:val="21"/>
                <w:szCs w:val="21"/>
              </w:rPr>
              <w:t>高中地理教师</w:t>
            </w:r>
          </w:p>
        </w:tc>
        <w:tc>
          <w:tcPr>
            <w:tcW w:w="815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color w:val="auto"/>
                <w:spacing w:val="8"/>
                <w:sz w:val="21"/>
                <w:szCs w:val="21"/>
              </w:rPr>
              <w:t>2402</w:t>
            </w:r>
          </w:p>
        </w:tc>
        <w:tc>
          <w:tcPr>
            <w:tcW w:w="850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color w:val="auto"/>
                <w:spacing w:val="8"/>
                <w:sz w:val="21"/>
                <w:szCs w:val="21"/>
              </w:rPr>
              <w:t>全额</w:t>
            </w:r>
          </w:p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color w:val="auto"/>
                <w:spacing w:val="8"/>
                <w:sz w:val="21"/>
                <w:szCs w:val="21"/>
              </w:rPr>
              <w:t>拨款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color w:val="auto"/>
                <w:spacing w:val="8"/>
                <w:sz w:val="21"/>
                <w:szCs w:val="21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pStyle w:val="5"/>
              <w:spacing w:before="0" w:after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color w:val="auto"/>
                <w:spacing w:val="8"/>
                <w:sz w:val="21"/>
                <w:szCs w:val="21"/>
              </w:rPr>
              <w:t>二级乙等</w:t>
            </w:r>
          </w:p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color w:val="auto"/>
                <w:spacing w:val="8"/>
                <w:sz w:val="21"/>
                <w:szCs w:val="21"/>
              </w:rPr>
              <w:t>及以上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63" w:type="dxa"/>
            <w:vAlign w:val="center"/>
          </w:tcPr>
          <w:p>
            <w:pPr>
              <w:pStyle w:val="5"/>
              <w:spacing w:before="0" w:after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color w:val="auto"/>
                <w:spacing w:val="8"/>
                <w:sz w:val="21"/>
                <w:szCs w:val="21"/>
              </w:rPr>
              <w:t>3</w:t>
            </w:r>
          </w:p>
        </w:tc>
        <w:tc>
          <w:tcPr>
            <w:tcW w:w="2155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color w:val="auto"/>
                <w:spacing w:val="8"/>
                <w:sz w:val="21"/>
                <w:szCs w:val="21"/>
              </w:rPr>
              <w:t>高中化学教师</w:t>
            </w:r>
          </w:p>
        </w:tc>
        <w:tc>
          <w:tcPr>
            <w:tcW w:w="815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color w:val="auto"/>
                <w:spacing w:val="8"/>
                <w:sz w:val="21"/>
                <w:szCs w:val="21"/>
              </w:rPr>
              <w:t>2403</w:t>
            </w:r>
          </w:p>
        </w:tc>
        <w:tc>
          <w:tcPr>
            <w:tcW w:w="850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color w:val="auto"/>
                <w:spacing w:val="8"/>
                <w:sz w:val="21"/>
                <w:szCs w:val="21"/>
              </w:rPr>
              <w:t>全额</w:t>
            </w:r>
          </w:p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color w:val="auto"/>
                <w:spacing w:val="8"/>
                <w:sz w:val="21"/>
                <w:szCs w:val="21"/>
              </w:rPr>
              <w:t>拨款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color w:val="auto"/>
                <w:spacing w:val="8"/>
                <w:sz w:val="21"/>
                <w:szCs w:val="21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hAnsi="Microsoft YaHei UI" w:eastAsia="仿宋_GB2312"/>
                <w:color w:val="auto"/>
                <w:spacing w:val="8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color w:val="auto"/>
                <w:spacing w:val="8"/>
                <w:sz w:val="21"/>
                <w:szCs w:val="21"/>
              </w:rPr>
              <w:t>二级乙等</w:t>
            </w:r>
          </w:p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/>
                <w:color w:val="auto"/>
                <w:spacing w:val="8"/>
                <w:sz w:val="21"/>
                <w:szCs w:val="21"/>
              </w:rPr>
              <w:t>及以上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hAnsi="Microsoft YaHei UI" w:eastAsia="仿宋_GB2312"/>
                <w:color w:val="auto"/>
                <w:spacing w:val="8"/>
                <w:sz w:val="21"/>
                <w:szCs w:val="21"/>
              </w:rPr>
            </w:pPr>
          </w:p>
        </w:tc>
      </w:tr>
    </w:tbl>
    <w:p>
      <w:pPr>
        <w:rPr>
          <w:rFonts w:ascii="仿宋_GB2312" w:eastAsia="仿宋_GB2312" w:cs="仿宋_GB2312"/>
          <w:sz w:val="28"/>
          <w:szCs w:val="28"/>
        </w:rPr>
      </w:pPr>
    </w:p>
    <w:sectPr>
      <w:headerReference r:id="rId3" w:type="default"/>
      <w:pgSz w:w="16838" w:h="11906" w:orient="landscape"/>
      <w:pgMar w:top="1588" w:right="851" w:bottom="1474" w:left="851" w:header="851" w:footer="885" w:gutter="0"/>
      <w:pgNumType w:fmt="decimal"/>
      <w:cols w:space="0" w:num="1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2CB0A2A-0E5E-4318-B451-F3BBECE25BA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01F6603B-36B0-434E-992C-416541C9BF4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4CBECF7-0FF2-4C6B-8432-23B377C84F9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E646093D-4CE7-45C5-A59D-49D664D667F9}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6035DE77-58E4-4852-8429-96E544E4251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201"/>
  <w:drawingGridVerticalSpacing w:val="289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ODFiMmY2NWNjODdmMDhmZDU1NDIyOTc5NTFmM2IifQ=="/>
  </w:docVars>
  <w:rsids>
    <w:rsidRoot w:val="00A03D69"/>
    <w:rsid w:val="00011B09"/>
    <w:rsid w:val="00017A9A"/>
    <w:rsid w:val="00031EB9"/>
    <w:rsid w:val="00040791"/>
    <w:rsid w:val="000B7014"/>
    <w:rsid w:val="000C57D6"/>
    <w:rsid w:val="000C7498"/>
    <w:rsid w:val="000D10DE"/>
    <w:rsid w:val="000D477D"/>
    <w:rsid w:val="000E3234"/>
    <w:rsid w:val="000E3B0C"/>
    <w:rsid w:val="000E6A85"/>
    <w:rsid w:val="001132E0"/>
    <w:rsid w:val="001237B8"/>
    <w:rsid w:val="001352AC"/>
    <w:rsid w:val="00147E31"/>
    <w:rsid w:val="00155FE8"/>
    <w:rsid w:val="00164CA4"/>
    <w:rsid w:val="00167845"/>
    <w:rsid w:val="00170DDB"/>
    <w:rsid w:val="00173B4C"/>
    <w:rsid w:val="0019403B"/>
    <w:rsid w:val="00194176"/>
    <w:rsid w:val="001A2AB0"/>
    <w:rsid w:val="001B453E"/>
    <w:rsid w:val="001B4BD8"/>
    <w:rsid w:val="001B7645"/>
    <w:rsid w:val="001C3515"/>
    <w:rsid w:val="001C5395"/>
    <w:rsid w:val="001C6D05"/>
    <w:rsid w:val="001D5392"/>
    <w:rsid w:val="00204654"/>
    <w:rsid w:val="002105BF"/>
    <w:rsid w:val="00225640"/>
    <w:rsid w:val="002317CE"/>
    <w:rsid w:val="002620A3"/>
    <w:rsid w:val="00265A98"/>
    <w:rsid w:val="00281774"/>
    <w:rsid w:val="00282C9E"/>
    <w:rsid w:val="002925D4"/>
    <w:rsid w:val="002A5360"/>
    <w:rsid w:val="002A77A6"/>
    <w:rsid w:val="002B1B0A"/>
    <w:rsid w:val="002C23B4"/>
    <w:rsid w:val="002D1C18"/>
    <w:rsid w:val="002F0A1A"/>
    <w:rsid w:val="002F3453"/>
    <w:rsid w:val="003130F0"/>
    <w:rsid w:val="00342435"/>
    <w:rsid w:val="00342A99"/>
    <w:rsid w:val="003932B3"/>
    <w:rsid w:val="003A7DB0"/>
    <w:rsid w:val="003C0E35"/>
    <w:rsid w:val="003D7FC8"/>
    <w:rsid w:val="003E7868"/>
    <w:rsid w:val="003F4FA3"/>
    <w:rsid w:val="00401696"/>
    <w:rsid w:val="00413126"/>
    <w:rsid w:val="00461236"/>
    <w:rsid w:val="00494737"/>
    <w:rsid w:val="004A0A39"/>
    <w:rsid w:val="004A1D9F"/>
    <w:rsid w:val="004A2FB7"/>
    <w:rsid w:val="00501EF3"/>
    <w:rsid w:val="00523C93"/>
    <w:rsid w:val="005369ED"/>
    <w:rsid w:val="005439BE"/>
    <w:rsid w:val="00557E18"/>
    <w:rsid w:val="005706E5"/>
    <w:rsid w:val="00594F77"/>
    <w:rsid w:val="00595DA9"/>
    <w:rsid w:val="00595FF8"/>
    <w:rsid w:val="005A4ABB"/>
    <w:rsid w:val="005C58B1"/>
    <w:rsid w:val="00602EBA"/>
    <w:rsid w:val="00630F3A"/>
    <w:rsid w:val="00633BEC"/>
    <w:rsid w:val="00642F01"/>
    <w:rsid w:val="0066320C"/>
    <w:rsid w:val="0066633C"/>
    <w:rsid w:val="00672890"/>
    <w:rsid w:val="00686F1C"/>
    <w:rsid w:val="00692EEF"/>
    <w:rsid w:val="006A2BB9"/>
    <w:rsid w:val="006A4FD1"/>
    <w:rsid w:val="006C0ADE"/>
    <w:rsid w:val="006D39EB"/>
    <w:rsid w:val="006E5069"/>
    <w:rsid w:val="006F7596"/>
    <w:rsid w:val="007167E1"/>
    <w:rsid w:val="0072215B"/>
    <w:rsid w:val="0073307C"/>
    <w:rsid w:val="00737CC1"/>
    <w:rsid w:val="00740F5E"/>
    <w:rsid w:val="007511FB"/>
    <w:rsid w:val="0075452A"/>
    <w:rsid w:val="0077234C"/>
    <w:rsid w:val="00783A3C"/>
    <w:rsid w:val="0079089A"/>
    <w:rsid w:val="00791003"/>
    <w:rsid w:val="007A576D"/>
    <w:rsid w:val="007B6F5B"/>
    <w:rsid w:val="007D2286"/>
    <w:rsid w:val="007D3845"/>
    <w:rsid w:val="007E14FF"/>
    <w:rsid w:val="007E16F6"/>
    <w:rsid w:val="007F070C"/>
    <w:rsid w:val="00814CD9"/>
    <w:rsid w:val="008168B0"/>
    <w:rsid w:val="0083098D"/>
    <w:rsid w:val="00837AD5"/>
    <w:rsid w:val="00844078"/>
    <w:rsid w:val="00851D08"/>
    <w:rsid w:val="00857768"/>
    <w:rsid w:val="00865BCC"/>
    <w:rsid w:val="00867077"/>
    <w:rsid w:val="00871925"/>
    <w:rsid w:val="0089364E"/>
    <w:rsid w:val="008A59FD"/>
    <w:rsid w:val="008B65D7"/>
    <w:rsid w:val="008B6CF8"/>
    <w:rsid w:val="008E54A8"/>
    <w:rsid w:val="0092092C"/>
    <w:rsid w:val="009272FE"/>
    <w:rsid w:val="00927942"/>
    <w:rsid w:val="00930075"/>
    <w:rsid w:val="0093016F"/>
    <w:rsid w:val="009510BC"/>
    <w:rsid w:val="009550EB"/>
    <w:rsid w:val="00972BDA"/>
    <w:rsid w:val="00984D91"/>
    <w:rsid w:val="009A3953"/>
    <w:rsid w:val="009B334B"/>
    <w:rsid w:val="009B433F"/>
    <w:rsid w:val="009B4798"/>
    <w:rsid w:val="009D7EE0"/>
    <w:rsid w:val="009F441F"/>
    <w:rsid w:val="00A03D69"/>
    <w:rsid w:val="00A10D9F"/>
    <w:rsid w:val="00A15BE9"/>
    <w:rsid w:val="00A34460"/>
    <w:rsid w:val="00A35F28"/>
    <w:rsid w:val="00A51A11"/>
    <w:rsid w:val="00A5552D"/>
    <w:rsid w:val="00A70569"/>
    <w:rsid w:val="00A717A3"/>
    <w:rsid w:val="00A75AF1"/>
    <w:rsid w:val="00A779C7"/>
    <w:rsid w:val="00A838D3"/>
    <w:rsid w:val="00AA611F"/>
    <w:rsid w:val="00AC01AD"/>
    <w:rsid w:val="00AC5D13"/>
    <w:rsid w:val="00AE2437"/>
    <w:rsid w:val="00B316BD"/>
    <w:rsid w:val="00B4730A"/>
    <w:rsid w:val="00B55D3F"/>
    <w:rsid w:val="00B72809"/>
    <w:rsid w:val="00B93073"/>
    <w:rsid w:val="00BD0A0F"/>
    <w:rsid w:val="00BE0F28"/>
    <w:rsid w:val="00BF57F2"/>
    <w:rsid w:val="00C14E75"/>
    <w:rsid w:val="00C34229"/>
    <w:rsid w:val="00C56FC3"/>
    <w:rsid w:val="00C8120D"/>
    <w:rsid w:val="00C841DB"/>
    <w:rsid w:val="00C9413B"/>
    <w:rsid w:val="00CB0B63"/>
    <w:rsid w:val="00CC368D"/>
    <w:rsid w:val="00CE0259"/>
    <w:rsid w:val="00CE065D"/>
    <w:rsid w:val="00CF1E9B"/>
    <w:rsid w:val="00CF367D"/>
    <w:rsid w:val="00D01698"/>
    <w:rsid w:val="00D0628F"/>
    <w:rsid w:val="00D07D21"/>
    <w:rsid w:val="00D10552"/>
    <w:rsid w:val="00D33183"/>
    <w:rsid w:val="00D67A7A"/>
    <w:rsid w:val="00D77E25"/>
    <w:rsid w:val="00DB77F0"/>
    <w:rsid w:val="00DC2BBE"/>
    <w:rsid w:val="00DC5670"/>
    <w:rsid w:val="00DC7DEB"/>
    <w:rsid w:val="00DE0239"/>
    <w:rsid w:val="00DE1DB4"/>
    <w:rsid w:val="00DE351E"/>
    <w:rsid w:val="00DF082B"/>
    <w:rsid w:val="00E12DE1"/>
    <w:rsid w:val="00E2074F"/>
    <w:rsid w:val="00E22A7E"/>
    <w:rsid w:val="00E3331C"/>
    <w:rsid w:val="00E44949"/>
    <w:rsid w:val="00E51FC8"/>
    <w:rsid w:val="00E7037A"/>
    <w:rsid w:val="00E94A55"/>
    <w:rsid w:val="00EA6930"/>
    <w:rsid w:val="00EC33D9"/>
    <w:rsid w:val="00ED13F5"/>
    <w:rsid w:val="00ED549B"/>
    <w:rsid w:val="00EE4DCD"/>
    <w:rsid w:val="00EE61E0"/>
    <w:rsid w:val="00EE67C4"/>
    <w:rsid w:val="00EF2AD9"/>
    <w:rsid w:val="00EF323E"/>
    <w:rsid w:val="00F06E2C"/>
    <w:rsid w:val="00F0753F"/>
    <w:rsid w:val="00F1317F"/>
    <w:rsid w:val="00F13B02"/>
    <w:rsid w:val="00F2795A"/>
    <w:rsid w:val="00F63C45"/>
    <w:rsid w:val="00F74E9A"/>
    <w:rsid w:val="00F835FF"/>
    <w:rsid w:val="00F86197"/>
    <w:rsid w:val="00F91F05"/>
    <w:rsid w:val="00F940CA"/>
    <w:rsid w:val="00FB2301"/>
    <w:rsid w:val="00FB4C32"/>
    <w:rsid w:val="00FE4907"/>
    <w:rsid w:val="05D643F4"/>
    <w:rsid w:val="0CBB09AD"/>
    <w:rsid w:val="139B5509"/>
    <w:rsid w:val="199117FC"/>
    <w:rsid w:val="19DA72FF"/>
    <w:rsid w:val="212B4B23"/>
    <w:rsid w:val="213F36C9"/>
    <w:rsid w:val="278B0709"/>
    <w:rsid w:val="2E3C07CA"/>
    <w:rsid w:val="38C15B5C"/>
    <w:rsid w:val="401554B5"/>
    <w:rsid w:val="41D554AE"/>
    <w:rsid w:val="4D90322A"/>
    <w:rsid w:val="54853FD9"/>
    <w:rsid w:val="5772155C"/>
    <w:rsid w:val="62654054"/>
    <w:rsid w:val="653E6165"/>
    <w:rsid w:val="6693507D"/>
    <w:rsid w:val="68DA5367"/>
    <w:rsid w:val="6FE932A2"/>
    <w:rsid w:val="733F1DBB"/>
    <w:rsid w:val="782E0D44"/>
    <w:rsid w:val="78C714DA"/>
    <w:rsid w:val="7AFA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qFormat/>
    <w:uiPriority w:val="99"/>
    <w:rPr>
      <w:sz w:val="18"/>
      <w:szCs w:val="18"/>
    </w:rPr>
  </w:style>
  <w:style w:type="paragraph" w:styleId="3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page number"/>
    <w:autoRedefine/>
    <w:qFormat/>
    <w:uiPriority w:val="0"/>
  </w:style>
  <w:style w:type="character" w:styleId="11">
    <w:name w:val="Hyperlink"/>
    <w:basedOn w:val="8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批注框文本 Char"/>
    <w:basedOn w:val="8"/>
    <w:link w:val="2"/>
    <w:autoRedefine/>
    <w:qFormat/>
    <w:uiPriority w:val="99"/>
    <w:rPr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页眉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3"/>
    <w:autoRedefine/>
    <w:qFormat/>
    <w:uiPriority w:val="99"/>
    <w:rPr>
      <w:sz w:val="18"/>
      <w:szCs w:val="18"/>
    </w:rPr>
  </w:style>
  <w:style w:type="paragraph" w:customStyle="1" w:styleId="16">
    <w:name w:val="text-tag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8127</Words>
  <Characters>8496</Characters>
  <Lines>680</Lines>
  <Paragraphs>584</Paragraphs>
  <TotalTime>50</TotalTime>
  <ScaleCrop>false</ScaleCrop>
  <LinksUpToDate>false</LinksUpToDate>
  <CharactersWithSpaces>8849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2024-05-14T02:38:00Z</dcterms:created>
  <dc:creator>c</dc:creator>
  <cp:lastModifiedBy>随缘</cp:lastModifiedBy>
  <cp:lastPrinted>2024-05-14T06:25:00Z</cp:lastPrinted>
  <dcterms:modified xsi:type="dcterms:W3CDTF">2024-05-15T10:18:56Z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E1EA47A509FA45438379F0951AF06ECF_13</vt:lpwstr>
  </property>
  <property fmtid="{D5CDD505-2E9C-101B-9397-08002B2CF9AE}" pid="3" name="KSOProductBuildVer">
    <vt:lpwstr>2052-12.1.0.16729</vt:lpwstr>
  </property>
</Properties>
</file>