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firstLine="2400" w:firstLineChars="600"/>
        <w:rPr>
          <w:rFonts w:hint="eastAsia" w:ascii="小标宋" w:hAnsi="小标宋" w:eastAsia="小标宋" w:cs="小标宋"/>
          <w:sz w:val="40"/>
          <w:szCs w:val="40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sz w:val="40"/>
          <w:szCs w:val="40"/>
        </w:rPr>
        <w:t>广东技术师范大学</w:t>
      </w: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2024年招聘后勤工作人员</w:t>
      </w:r>
      <w:r>
        <w:rPr>
          <w:rFonts w:hint="eastAsia" w:ascii="小标宋" w:hAnsi="小标宋" w:eastAsia="小标宋" w:cs="小标宋"/>
          <w:sz w:val="40"/>
          <w:szCs w:val="40"/>
        </w:rPr>
        <w:t>岗位表</w:t>
      </w:r>
    </w:p>
    <w:bookmarkEnd w:id="0"/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40"/>
        <w:gridCol w:w="955"/>
        <w:gridCol w:w="865"/>
        <w:gridCol w:w="763"/>
        <w:gridCol w:w="865"/>
        <w:gridCol w:w="987"/>
        <w:gridCol w:w="1553"/>
        <w:gridCol w:w="6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353" w:type="pct"/>
            <w:vAlign w:val="center"/>
          </w:tcPr>
          <w:p>
            <w:pPr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岗位名称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学位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需求专业</w:t>
            </w:r>
          </w:p>
        </w:tc>
        <w:tc>
          <w:tcPr>
            <w:tcW w:w="213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353" w:type="pct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后勤处（校医室）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全科医生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HQC2402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技术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研究生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及以上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2130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年龄在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2.取得全科医师资格证。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副高及以上职称者，年龄可适当放宽。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.政治立场坚定，有良好的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职业道德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，为人正直，乐于奉献。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  <w:jc w:val="center"/>
        </w:trPr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后勤处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水电设备设施维修维保人员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HQC2403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技术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本科及以上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学士及以上</w:t>
            </w:r>
          </w:p>
        </w:tc>
        <w:tc>
          <w:tcPr>
            <w:tcW w:w="548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水电工程及相近专业</w:t>
            </w:r>
          </w:p>
        </w:tc>
        <w:tc>
          <w:tcPr>
            <w:tcW w:w="2130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1.年龄在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2.政治立场坚定，有良好的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职业道德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，为人正直，乐于奉献。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4.精通水电项目的施工与管理，熟悉相关政策、法规知识；具有较强的技术指导能力、应急处突能力。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5.具备编制全校水电技术规划、节能减排和技改规划的实施和技术管理能力；持有有效的高压电工作业证、低压电工作业证，年龄可适当放宽。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b w:val="0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具有相关副高及以上职称者，年龄可适当放宽。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7.具有水电维修维保5年以上工作经历。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后勤处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空调水电设施设备维修维保人员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HQC2404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专业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技术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本科及以上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学士及以上</w:t>
            </w:r>
          </w:p>
        </w:tc>
        <w:tc>
          <w:tcPr>
            <w:tcW w:w="548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水电工程及相近专业</w:t>
            </w:r>
          </w:p>
        </w:tc>
        <w:tc>
          <w:tcPr>
            <w:tcW w:w="2130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1.年龄在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2.政治立场坚定，有良好的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职业道德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，为人正直，乐于奉献。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3.工作态度踏实认真，严谨高效，有较强的事业心、责任心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沟通能力、协调能力和团队合作精神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4.通过电气、制冷组件和机组的制冷剂回路培训并获得授权认可；熟悉机组的安装，能有效进行日常维护运行管理，有效节约用电。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履行岗位职责所需的专业知识和专业技能；精通水电项目的施工与管理，熟悉相关政策、法规知识；具有较强的技术指导能力、应急处突能力；持有有效的高压电工作业证、低压电工作业证，年龄可适当放宽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b w:val="0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具备相关副高及以上职称者，年龄可适当放宽。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7.具有空调维修维保5年以上工作经历。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后勤处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粤菜师傅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HQC2405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工勤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技能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30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1.年龄在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2.政治立场坚定，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持有健康证，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有良好的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职业道德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，为人正直，乐于奉献。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4.取得技师、高级技师、厨师资格证书。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5.有5年以上政府单位食堂或学校食堂厨师工作经验，能独立完成菜品；熟悉每日饭堂用量的控制及成本控制，精通食品安全、消防安全等，熟练炒大、小锅，擅长粤菜，有一定的管理能力。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hint="eastAsia" w:ascii="仿宋" w:hAnsi="仿宋" w:eastAsia="仿宋"/>
          <w:szCs w:val="21"/>
          <w:lang w:val="en-US" w:eastAsia="zh-CN"/>
        </w:rPr>
        <w:t>40</w:t>
      </w:r>
      <w:r>
        <w:rPr>
          <w:rFonts w:hint="eastAsia" w:ascii="仿宋" w:hAnsi="仿宋" w:eastAsia="仿宋"/>
          <w:szCs w:val="21"/>
        </w:rPr>
        <w:t>周岁以下指198</w:t>
      </w: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年1月1日后出生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  <w:lang w:val="en-US" w:eastAsia="zh-CN"/>
        </w:rPr>
        <w:t>35周岁以下指1989年1月1日后出生</w:t>
      </w:r>
      <w:r>
        <w:rPr>
          <w:rFonts w:hint="eastAsia" w:ascii="仿宋" w:hAnsi="仿宋" w:eastAsia="仿宋"/>
          <w:szCs w:val="21"/>
        </w:rPr>
        <w:t>。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5B426D-9565-476F-92E6-0FA94B189B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9CE98F5E-2F39-47BE-9F96-B05BD3D621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FFC3B6C-ADFF-42E9-91CB-A8D156FBFB6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zMGUzMWYzZmYyYzEwMjU3MDc4NzBmNWU3ZWQ0ZWEifQ=="/>
  </w:docVars>
  <w:rsids>
    <w:rsidRoot w:val="00EF1413"/>
    <w:rsid w:val="0000083F"/>
    <w:rsid w:val="000116D4"/>
    <w:rsid w:val="00015F87"/>
    <w:rsid w:val="00036FB8"/>
    <w:rsid w:val="00094DA7"/>
    <w:rsid w:val="000C3A27"/>
    <w:rsid w:val="000F4385"/>
    <w:rsid w:val="00115457"/>
    <w:rsid w:val="00115C58"/>
    <w:rsid w:val="00142DB8"/>
    <w:rsid w:val="00144AC9"/>
    <w:rsid w:val="00161904"/>
    <w:rsid w:val="00185482"/>
    <w:rsid w:val="00193601"/>
    <w:rsid w:val="001A5112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418CB"/>
    <w:rsid w:val="00281718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D1FF2"/>
    <w:rsid w:val="003E1ED8"/>
    <w:rsid w:val="003F1BE4"/>
    <w:rsid w:val="00416F36"/>
    <w:rsid w:val="00450704"/>
    <w:rsid w:val="004772BE"/>
    <w:rsid w:val="00485564"/>
    <w:rsid w:val="00495ABF"/>
    <w:rsid w:val="0049731A"/>
    <w:rsid w:val="004B1EE0"/>
    <w:rsid w:val="004C01D1"/>
    <w:rsid w:val="004C4176"/>
    <w:rsid w:val="004C7AE1"/>
    <w:rsid w:val="004D34A6"/>
    <w:rsid w:val="0052190B"/>
    <w:rsid w:val="00531F27"/>
    <w:rsid w:val="005460DD"/>
    <w:rsid w:val="005519EA"/>
    <w:rsid w:val="005A464F"/>
    <w:rsid w:val="005B2040"/>
    <w:rsid w:val="005D2781"/>
    <w:rsid w:val="005D549D"/>
    <w:rsid w:val="005F3D43"/>
    <w:rsid w:val="00613F4D"/>
    <w:rsid w:val="00614AB8"/>
    <w:rsid w:val="00646318"/>
    <w:rsid w:val="00646F18"/>
    <w:rsid w:val="00693265"/>
    <w:rsid w:val="006B5692"/>
    <w:rsid w:val="006E0425"/>
    <w:rsid w:val="006F0602"/>
    <w:rsid w:val="006F0F3C"/>
    <w:rsid w:val="006F3C96"/>
    <w:rsid w:val="00710378"/>
    <w:rsid w:val="00710CD4"/>
    <w:rsid w:val="00727254"/>
    <w:rsid w:val="00772829"/>
    <w:rsid w:val="007769BD"/>
    <w:rsid w:val="00781A65"/>
    <w:rsid w:val="0078262D"/>
    <w:rsid w:val="00785F10"/>
    <w:rsid w:val="00786D65"/>
    <w:rsid w:val="00787974"/>
    <w:rsid w:val="007900F5"/>
    <w:rsid w:val="007A082D"/>
    <w:rsid w:val="007B1B10"/>
    <w:rsid w:val="007C58BF"/>
    <w:rsid w:val="007D7905"/>
    <w:rsid w:val="007E3A69"/>
    <w:rsid w:val="00802EFE"/>
    <w:rsid w:val="00812CAD"/>
    <w:rsid w:val="008136FF"/>
    <w:rsid w:val="00835EAD"/>
    <w:rsid w:val="0088041A"/>
    <w:rsid w:val="00880DEB"/>
    <w:rsid w:val="008C42E3"/>
    <w:rsid w:val="008E62CC"/>
    <w:rsid w:val="00911B55"/>
    <w:rsid w:val="00924686"/>
    <w:rsid w:val="00951000"/>
    <w:rsid w:val="00952292"/>
    <w:rsid w:val="0096078B"/>
    <w:rsid w:val="009657A4"/>
    <w:rsid w:val="00966873"/>
    <w:rsid w:val="00966CFC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42361"/>
    <w:rsid w:val="00B73EB6"/>
    <w:rsid w:val="00B7682C"/>
    <w:rsid w:val="00B8004E"/>
    <w:rsid w:val="00B82CF4"/>
    <w:rsid w:val="00BC5F27"/>
    <w:rsid w:val="00BD62F4"/>
    <w:rsid w:val="00BD7629"/>
    <w:rsid w:val="00BF2685"/>
    <w:rsid w:val="00C116A3"/>
    <w:rsid w:val="00C142AF"/>
    <w:rsid w:val="00C50A7C"/>
    <w:rsid w:val="00C6252F"/>
    <w:rsid w:val="00C74EA1"/>
    <w:rsid w:val="00C77E33"/>
    <w:rsid w:val="00C87E69"/>
    <w:rsid w:val="00CA1003"/>
    <w:rsid w:val="00CC3700"/>
    <w:rsid w:val="00D1060C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B7C37"/>
    <w:rsid w:val="00DC3734"/>
    <w:rsid w:val="00DF0EEE"/>
    <w:rsid w:val="00E00F4E"/>
    <w:rsid w:val="00E013A6"/>
    <w:rsid w:val="00E30117"/>
    <w:rsid w:val="00E44C58"/>
    <w:rsid w:val="00E56EC9"/>
    <w:rsid w:val="00E653B4"/>
    <w:rsid w:val="00E66905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B36DC"/>
    <w:rsid w:val="010035C7"/>
    <w:rsid w:val="010C09EA"/>
    <w:rsid w:val="01517E6E"/>
    <w:rsid w:val="02C0084C"/>
    <w:rsid w:val="0309268B"/>
    <w:rsid w:val="03656F3D"/>
    <w:rsid w:val="03760FAA"/>
    <w:rsid w:val="0394658D"/>
    <w:rsid w:val="058A7C48"/>
    <w:rsid w:val="06E1213C"/>
    <w:rsid w:val="070954E4"/>
    <w:rsid w:val="08A90D2D"/>
    <w:rsid w:val="090C38F5"/>
    <w:rsid w:val="099247D0"/>
    <w:rsid w:val="0ACB18B7"/>
    <w:rsid w:val="0B3D59C5"/>
    <w:rsid w:val="0C083FBC"/>
    <w:rsid w:val="0D5A6AED"/>
    <w:rsid w:val="0DF5231E"/>
    <w:rsid w:val="0E9B7D46"/>
    <w:rsid w:val="0EBF6E16"/>
    <w:rsid w:val="0F1E2D14"/>
    <w:rsid w:val="102861BB"/>
    <w:rsid w:val="1032785A"/>
    <w:rsid w:val="10A35A95"/>
    <w:rsid w:val="144166FD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CC051D0"/>
    <w:rsid w:val="1D63012B"/>
    <w:rsid w:val="1DA027B3"/>
    <w:rsid w:val="1DE2466D"/>
    <w:rsid w:val="1DE57CEB"/>
    <w:rsid w:val="1E525F99"/>
    <w:rsid w:val="1F5C70A1"/>
    <w:rsid w:val="20E63EC2"/>
    <w:rsid w:val="21EB7268"/>
    <w:rsid w:val="23425B7B"/>
    <w:rsid w:val="236177C2"/>
    <w:rsid w:val="23C646EA"/>
    <w:rsid w:val="2405072D"/>
    <w:rsid w:val="25893FCD"/>
    <w:rsid w:val="292813A2"/>
    <w:rsid w:val="295D3B68"/>
    <w:rsid w:val="29EB3D2E"/>
    <w:rsid w:val="29EF5DD5"/>
    <w:rsid w:val="29FC3F23"/>
    <w:rsid w:val="2BA70148"/>
    <w:rsid w:val="2C480003"/>
    <w:rsid w:val="2D327456"/>
    <w:rsid w:val="31E51372"/>
    <w:rsid w:val="32530E77"/>
    <w:rsid w:val="32C11D12"/>
    <w:rsid w:val="32FB09C7"/>
    <w:rsid w:val="347B2CCE"/>
    <w:rsid w:val="366C6D72"/>
    <w:rsid w:val="36753B66"/>
    <w:rsid w:val="36FF4812"/>
    <w:rsid w:val="37CC6F17"/>
    <w:rsid w:val="39BA4874"/>
    <w:rsid w:val="3B895CD0"/>
    <w:rsid w:val="3CED7DAE"/>
    <w:rsid w:val="3D042979"/>
    <w:rsid w:val="3DAC214A"/>
    <w:rsid w:val="3F77160B"/>
    <w:rsid w:val="3F7C048D"/>
    <w:rsid w:val="405440D1"/>
    <w:rsid w:val="407D0E02"/>
    <w:rsid w:val="415B5B94"/>
    <w:rsid w:val="421F0747"/>
    <w:rsid w:val="42523730"/>
    <w:rsid w:val="42927089"/>
    <w:rsid w:val="436103EC"/>
    <w:rsid w:val="44AD5B23"/>
    <w:rsid w:val="45E22E1F"/>
    <w:rsid w:val="48DB3F03"/>
    <w:rsid w:val="495042D1"/>
    <w:rsid w:val="497B209D"/>
    <w:rsid w:val="4B0D2327"/>
    <w:rsid w:val="4BCE6F75"/>
    <w:rsid w:val="4C6147FC"/>
    <w:rsid w:val="4C62390C"/>
    <w:rsid w:val="4C745A37"/>
    <w:rsid w:val="4C865324"/>
    <w:rsid w:val="4C8C77FA"/>
    <w:rsid w:val="4CC509C6"/>
    <w:rsid w:val="4F097CB5"/>
    <w:rsid w:val="4F29184C"/>
    <w:rsid w:val="500535E6"/>
    <w:rsid w:val="50C43019"/>
    <w:rsid w:val="51D5408F"/>
    <w:rsid w:val="53233A4C"/>
    <w:rsid w:val="568748C8"/>
    <w:rsid w:val="584D4207"/>
    <w:rsid w:val="59D27A18"/>
    <w:rsid w:val="59D30CB4"/>
    <w:rsid w:val="5A580626"/>
    <w:rsid w:val="5A833745"/>
    <w:rsid w:val="5CF56C87"/>
    <w:rsid w:val="5EDF46E8"/>
    <w:rsid w:val="60F35816"/>
    <w:rsid w:val="61AE5035"/>
    <w:rsid w:val="62093698"/>
    <w:rsid w:val="62214605"/>
    <w:rsid w:val="63236E4E"/>
    <w:rsid w:val="657616DF"/>
    <w:rsid w:val="657B1922"/>
    <w:rsid w:val="66AD1C0A"/>
    <w:rsid w:val="67423054"/>
    <w:rsid w:val="67A46904"/>
    <w:rsid w:val="67C3405B"/>
    <w:rsid w:val="6BC86B00"/>
    <w:rsid w:val="6F4961F7"/>
    <w:rsid w:val="708B3137"/>
    <w:rsid w:val="71525210"/>
    <w:rsid w:val="71E47B7A"/>
    <w:rsid w:val="728A3B01"/>
    <w:rsid w:val="72A7540D"/>
    <w:rsid w:val="74661FF1"/>
    <w:rsid w:val="76703C4B"/>
    <w:rsid w:val="76DA5C81"/>
    <w:rsid w:val="7A170307"/>
    <w:rsid w:val="7A715CD2"/>
    <w:rsid w:val="7C1B6700"/>
    <w:rsid w:val="7CA57251"/>
    <w:rsid w:val="7D266905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70</TotalTime>
  <ScaleCrop>false</ScaleCrop>
  <LinksUpToDate>false</LinksUpToDate>
  <CharactersWithSpaces>280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2024-03-01T07:40:00Z</dcterms:created>
  <dc:creator>姚洪略</dc:creator>
  <cp:lastModifiedBy>张佩琳</cp:lastModifiedBy>
  <cp:lastPrinted>2024-03-06T02:50:00Z</cp:lastPrinted>
  <dcterms:modified xsi:type="dcterms:W3CDTF">2024-03-28T03:25:25Z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E9EEEBB77A474630847D54CE2165321E_13</vt:lpwstr>
  </property>
</Properties>
</file>